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FE" w:rsidRDefault="006C2FFE" w:rsidP="006C2FFE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Scotland Notice of Receipt of RD 11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Contract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>: </w:t>
      </w:r>
    </w:p>
    <w:p w:rsidR="006C2FFE" w:rsidRDefault="006C2FFE" w:rsidP="006C2FFE">
      <w:pPr>
        <w:pStyle w:val="NormalWeb"/>
        <w:spacing w:before="0" w:beforeAutospacing="0" w:after="0" w:afterAutospacing="0"/>
      </w:pPr>
    </w:p>
    <w:p w:rsidR="006C2FFE" w:rsidRDefault="006C2FFE" w:rsidP="006C2FF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accordance with Section 10-</w:t>
      </w:r>
      <w:proofErr w:type="gramStart"/>
      <w:r>
        <w:rPr>
          <w:rFonts w:ascii="Calibri" w:hAnsi="Calibri"/>
          <w:color w:val="000000"/>
          <w:sz w:val="22"/>
          <w:szCs w:val="22"/>
        </w:rPr>
        <w:t>153d(</w:t>
      </w:r>
      <w:proofErr w:type="gramEnd"/>
      <w:r>
        <w:rPr>
          <w:rFonts w:ascii="Calibri" w:hAnsi="Calibri"/>
          <w:color w:val="000000"/>
          <w:sz w:val="22"/>
          <w:szCs w:val="22"/>
        </w:rPr>
        <w:t>b) of the General Statutes of the State of Connecticut, notice is hereby given that a copy of the: </w:t>
      </w:r>
    </w:p>
    <w:p w:rsidR="006C2FFE" w:rsidRDefault="006C2FFE" w:rsidP="006C2FFE">
      <w:pPr>
        <w:pStyle w:val="NormalWeb"/>
        <w:spacing w:before="0" w:beforeAutospacing="0" w:after="0" w:afterAutospacing="0"/>
      </w:pPr>
    </w:p>
    <w:p w:rsidR="006C2FFE" w:rsidRDefault="00085584" w:rsidP="006C2FF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Agreement b</w:t>
      </w:r>
      <w:r w:rsidR="006C2FFE">
        <w:rPr>
          <w:rFonts w:ascii="Calibri" w:hAnsi="Calibri"/>
          <w:color w:val="000000"/>
          <w:sz w:val="22"/>
          <w:szCs w:val="22"/>
        </w:rPr>
        <w:t>etween</w:t>
      </w:r>
      <w:r>
        <w:rPr>
          <w:rFonts w:ascii="Calibri" w:hAnsi="Calibri"/>
          <w:color w:val="000000"/>
          <w:sz w:val="22"/>
          <w:szCs w:val="22"/>
        </w:rPr>
        <w:t xml:space="preserve"> the Board of Education of Regional District Eleven and</w:t>
      </w:r>
      <w:r w:rsidR="00AD2C5E">
        <w:rPr>
          <w:rFonts w:ascii="Calibri" w:hAnsi="Calibri"/>
          <w:color w:val="000000"/>
          <w:sz w:val="22"/>
          <w:szCs w:val="22"/>
        </w:rPr>
        <w:t xml:space="preserve"> the Parish Hill High School Paraprofessional and Maintenance Workers Union, Local 1303-241 Of Council #4, AFSCME, AFL-CIO, e</w:t>
      </w:r>
      <w:r w:rsidR="006C2FFE">
        <w:rPr>
          <w:rFonts w:ascii="Calibri" w:hAnsi="Calibri"/>
          <w:color w:val="000000"/>
          <w:sz w:val="22"/>
          <w:szCs w:val="22"/>
        </w:rPr>
        <w:t>ffective July 1, 20</w:t>
      </w:r>
      <w:r>
        <w:rPr>
          <w:rFonts w:ascii="Calibri" w:hAnsi="Calibri"/>
          <w:color w:val="000000"/>
          <w:sz w:val="22"/>
          <w:szCs w:val="22"/>
        </w:rPr>
        <w:t>21 through June 30, 2024</w:t>
      </w:r>
      <w:r w:rsidR="006C2FFE">
        <w:rPr>
          <w:rFonts w:ascii="Calibri" w:hAnsi="Calibri"/>
          <w:color w:val="000000"/>
          <w:sz w:val="22"/>
          <w:szCs w:val="22"/>
        </w:rPr>
        <w:t xml:space="preserve"> is available for public inspection in the Scotland Town Clerk’s Office. </w:t>
      </w:r>
    </w:p>
    <w:p w:rsidR="006C2FFE" w:rsidRDefault="006C2FFE" w:rsidP="006C2FFE">
      <w:pPr>
        <w:pStyle w:val="NormalWeb"/>
        <w:spacing w:before="0" w:beforeAutospacing="0" w:after="0" w:afterAutospacing="0"/>
      </w:pPr>
    </w:p>
    <w:p w:rsidR="006C2FFE" w:rsidRDefault="006C2FFE" w:rsidP="006C2FF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Dated this </w:t>
      </w:r>
      <w:r w:rsidR="00AD2C5E">
        <w:rPr>
          <w:rFonts w:ascii="Calibri" w:hAnsi="Calibri"/>
          <w:color w:val="000000"/>
          <w:sz w:val="22"/>
          <w:szCs w:val="22"/>
        </w:rPr>
        <w:t>29</w:t>
      </w:r>
      <w:r w:rsidR="00AD2C5E" w:rsidRPr="00AD2C5E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AD2C5E">
        <w:rPr>
          <w:rFonts w:ascii="Calibri" w:hAnsi="Calibri"/>
          <w:color w:val="000000"/>
          <w:sz w:val="22"/>
          <w:szCs w:val="22"/>
        </w:rPr>
        <w:t xml:space="preserve"> day of December, 2021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>.</w:t>
      </w:r>
    </w:p>
    <w:p w:rsidR="006C2FFE" w:rsidRDefault="006C2FFE" w:rsidP="006C2FF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C2FFE" w:rsidRDefault="006C2FFE" w:rsidP="006C2FF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Christine M. Bright</w:t>
      </w:r>
    </w:p>
    <w:p w:rsidR="00960F93" w:rsidRDefault="006C2FFE" w:rsidP="006C2FF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Scotland Town Clerk</w:t>
      </w:r>
    </w:p>
    <w:sectPr w:rsidR="00960F93" w:rsidSect="0096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E"/>
    <w:rsid w:val="00085584"/>
    <w:rsid w:val="006C2FFE"/>
    <w:rsid w:val="008B0625"/>
    <w:rsid w:val="00960F93"/>
    <w:rsid w:val="00AD2C5E"/>
    <w:rsid w:val="00E3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F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F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Hall</dc:creator>
  <cp:lastModifiedBy>Town Hall</cp:lastModifiedBy>
  <cp:revision>2</cp:revision>
  <dcterms:created xsi:type="dcterms:W3CDTF">2021-12-29T19:15:00Z</dcterms:created>
  <dcterms:modified xsi:type="dcterms:W3CDTF">2021-12-29T19:15:00Z</dcterms:modified>
</cp:coreProperties>
</file>